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51" w:rsidRPr="005B5984" w:rsidRDefault="005B5984" w:rsidP="005B5984">
      <w:pPr>
        <w:jc w:val="center"/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ED SHORE’S KOSHER DILL PICKLES</w:t>
      </w:r>
    </w:p>
    <w:p w:rsidR="005B5984" w:rsidRPr="005B5984" w:rsidRDefault="005B5984" w:rsidP="005B5984">
      <w:pPr>
        <w:jc w:val="center"/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 xml:space="preserve">Ed Shore     Putney, </w:t>
      </w:r>
      <w:proofErr w:type="gramStart"/>
      <w:r w:rsidRPr="005B5984">
        <w:rPr>
          <w:rFonts w:ascii="Chalkboard" w:hAnsi="Chalkboard"/>
          <w:sz w:val="28"/>
          <w:szCs w:val="28"/>
        </w:rPr>
        <w:t>Vt</w:t>
      </w:r>
      <w:proofErr w:type="gramEnd"/>
      <w:r w:rsidRPr="005B5984">
        <w:rPr>
          <w:rFonts w:ascii="Chalkboard" w:hAnsi="Chalkboard"/>
          <w:sz w:val="28"/>
          <w:szCs w:val="28"/>
        </w:rPr>
        <w:t>.</w:t>
      </w:r>
    </w:p>
    <w:p w:rsidR="005B5984" w:rsidRDefault="005B5984" w:rsidP="005B5984">
      <w:pPr>
        <w:pBdr>
          <w:bottom w:val="dotted" w:sz="24" w:space="1" w:color="auto"/>
        </w:pBdr>
        <w:jc w:val="center"/>
      </w:pPr>
    </w:p>
    <w:p w:rsidR="005B5984" w:rsidRDefault="005B5984" w:rsidP="005B5984">
      <w:pPr>
        <w:jc w:val="center"/>
      </w:pPr>
    </w:p>
    <w:p w:rsidR="005B5984" w:rsidRDefault="005B5984" w:rsidP="005B5984">
      <w:pPr>
        <w:jc w:val="center"/>
      </w:pP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INGREDIENTS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Pickling spice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Unpeeled garlic cloves, cut in halves</w:t>
      </w:r>
      <w:bookmarkStart w:id="0" w:name="_GoBack"/>
      <w:bookmarkEnd w:id="0"/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Grape leaves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Fresh dill heads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Pickling cucumbers scrubbed/washed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(</w:t>
      </w:r>
      <w:proofErr w:type="gramStart"/>
      <w:r w:rsidRPr="005B5984">
        <w:rPr>
          <w:rFonts w:ascii="Chalkboard" w:hAnsi="Chalkboard"/>
          <w:sz w:val="28"/>
          <w:szCs w:val="28"/>
        </w:rPr>
        <w:t>only</w:t>
      </w:r>
      <w:proofErr w:type="gramEnd"/>
      <w:r w:rsidRPr="005B5984">
        <w:rPr>
          <w:rFonts w:ascii="Chalkboard" w:hAnsi="Chalkboard"/>
          <w:sz w:val="28"/>
          <w:szCs w:val="28"/>
        </w:rPr>
        <w:t xml:space="preserve"> small hard cucumbers should be used)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</w:p>
    <w:p w:rsidR="005B5984" w:rsidRPr="005B5984" w:rsidRDefault="005B5984" w:rsidP="005B5984">
      <w:pPr>
        <w:pStyle w:val="ListParagraph"/>
        <w:numPr>
          <w:ilvl w:val="0"/>
          <w:numId w:val="1"/>
        </w:num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 xml:space="preserve">Prepare brine by adding 1 </w:t>
      </w:r>
      <w:r w:rsidRPr="005B5984">
        <w:rPr>
          <w:sz w:val="28"/>
          <w:szCs w:val="28"/>
        </w:rPr>
        <w:t>½</w:t>
      </w:r>
      <w:r w:rsidRPr="005B5984">
        <w:rPr>
          <w:rFonts w:ascii="Chalkboard" w:hAnsi="Chalkboard"/>
          <w:sz w:val="28"/>
          <w:szCs w:val="28"/>
        </w:rPr>
        <w:t xml:space="preserve"> cups of </w:t>
      </w:r>
      <w:r w:rsidRPr="005B5984">
        <w:rPr>
          <w:rFonts w:ascii="Chalkboard" w:hAnsi="Chalkboard"/>
          <w:sz w:val="28"/>
          <w:szCs w:val="28"/>
          <w:u w:val="single"/>
        </w:rPr>
        <w:t>kosher</w:t>
      </w:r>
      <w:r w:rsidRPr="005B5984">
        <w:rPr>
          <w:rFonts w:ascii="Chalkboard" w:hAnsi="Chalkboard"/>
          <w:sz w:val="28"/>
          <w:szCs w:val="28"/>
        </w:rPr>
        <w:t xml:space="preserve"> salt (not iodized) to 2 gallons boiling water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</w:p>
    <w:p w:rsidR="005B5984" w:rsidRPr="005B5984" w:rsidRDefault="005B5984" w:rsidP="005B5984">
      <w:pPr>
        <w:pStyle w:val="ListParagraph"/>
        <w:numPr>
          <w:ilvl w:val="0"/>
          <w:numId w:val="1"/>
        </w:num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>In each sterilized wide mouth, quart preserving jar, place a grape leaf on the bottom for crispness, two or three garlic halves, a Tbs. of pickling spice and a large head of fresh dill.</w:t>
      </w: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</w:p>
    <w:p w:rsidR="005B5984" w:rsidRPr="005B5984" w:rsidRDefault="005B5984" w:rsidP="005B5984">
      <w:pPr>
        <w:rPr>
          <w:rFonts w:ascii="Chalkboard" w:hAnsi="Chalkboard"/>
          <w:sz w:val="28"/>
          <w:szCs w:val="28"/>
        </w:rPr>
      </w:pPr>
    </w:p>
    <w:p w:rsidR="005B5984" w:rsidRPr="005B5984" w:rsidRDefault="005B5984" w:rsidP="005B5984">
      <w:pPr>
        <w:pStyle w:val="ListParagraph"/>
        <w:numPr>
          <w:ilvl w:val="0"/>
          <w:numId w:val="1"/>
        </w:num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 xml:space="preserve">Pack the jars tightly with the cucumbers. Pour the hot brine over the </w:t>
      </w:r>
      <w:proofErr w:type="spellStart"/>
      <w:r w:rsidRPr="005B5984">
        <w:rPr>
          <w:rFonts w:ascii="Chalkboard" w:hAnsi="Chalkboard"/>
          <w:sz w:val="28"/>
          <w:szCs w:val="28"/>
        </w:rPr>
        <w:t>cukes</w:t>
      </w:r>
      <w:proofErr w:type="spellEnd"/>
      <w:r w:rsidRPr="005B5984">
        <w:rPr>
          <w:rFonts w:ascii="Chalkboard" w:hAnsi="Chalkboard"/>
          <w:sz w:val="28"/>
          <w:szCs w:val="28"/>
        </w:rPr>
        <w:t>, filling</w:t>
      </w:r>
    </w:p>
    <w:p w:rsidR="005B5984" w:rsidRPr="005B5984" w:rsidRDefault="005B5984" w:rsidP="005B5984">
      <w:pPr>
        <w:pStyle w:val="ListParagraph"/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 xml:space="preserve"> </w:t>
      </w:r>
      <w:proofErr w:type="gramStart"/>
      <w:r w:rsidRPr="005B5984">
        <w:rPr>
          <w:rFonts w:ascii="Chalkboard" w:hAnsi="Chalkboard"/>
          <w:sz w:val="28"/>
          <w:szCs w:val="28"/>
        </w:rPr>
        <w:t>the</w:t>
      </w:r>
      <w:proofErr w:type="gramEnd"/>
      <w:r w:rsidRPr="005B5984">
        <w:rPr>
          <w:rFonts w:ascii="Chalkboard" w:hAnsi="Chalkboard"/>
          <w:sz w:val="28"/>
          <w:szCs w:val="28"/>
        </w:rPr>
        <w:t xml:space="preserve"> jar to the top. Screw new lids on very tightly. Do not sterilized sealed bottles. Place them in a cool cellar.</w:t>
      </w:r>
    </w:p>
    <w:p w:rsidR="005B5984" w:rsidRPr="005B5984" w:rsidRDefault="005B5984" w:rsidP="005B5984">
      <w:pPr>
        <w:pStyle w:val="ListParagraph"/>
        <w:rPr>
          <w:rFonts w:ascii="Chalkboard" w:hAnsi="Chalkboard"/>
          <w:sz w:val="28"/>
          <w:szCs w:val="28"/>
        </w:rPr>
      </w:pPr>
    </w:p>
    <w:p w:rsidR="005B5984" w:rsidRPr="005B5984" w:rsidRDefault="005B5984" w:rsidP="005B5984">
      <w:pPr>
        <w:pStyle w:val="ListParagraph"/>
        <w:numPr>
          <w:ilvl w:val="0"/>
          <w:numId w:val="1"/>
        </w:numPr>
        <w:rPr>
          <w:rFonts w:ascii="Chalkboard" w:hAnsi="Chalkboard"/>
          <w:sz w:val="28"/>
          <w:szCs w:val="28"/>
        </w:rPr>
      </w:pPr>
      <w:r w:rsidRPr="005B5984">
        <w:rPr>
          <w:rFonts w:ascii="Chalkboard" w:hAnsi="Chalkboard"/>
          <w:sz w:val="28"/>
          <w:szCs w:val="28"/>
        </w:rPr>
        <w:t xml:space="preserve">After one week, be sure the jar lids are tight. After two weeks the pickles should </w:t>
      </w:r>
    </w:p>
    <w:p w:rsidR="005B5984" w:rsidRPr="005B5984" w:rsidRDefault="005B5984" w:rsidP="005B5984">
      <w:pPr>
        <w:pStyle w:val="ListParagraph"/>
        <w:rPr>
          <w:rFonts w:ascii="Chalkboard" w:hAnsi="Chalkboard"/>
          <w:sz w:val="28"/>
          <w:szCs w:val="28"/>
        </w:rPr>
      </w:pPr>
      <w:proofErr w:type="gramStart"/>
      <w:r w:rsidRPr="005B5984">
        <w:rPr>
          <w:rFonts w:ascii="Chalkboard" w:hAnsi="Chalkboard"/>
          <w:sz w:val="28"/>
          <w:szCs w:val="28"/>
        </w:rPr>
        <w:t>be</w:t>
      </w:r>
      <w:proofErr w:type="gramEnd"/>
      <w:r w:rsidRPr="005B5984">
        <w:rPr>
          <w:rFonts w:ascii="Chalkboard" w:hAnsi="Chalkboard"/>
          <w:sz w:val="28"/>
          <w:szCs w:val="28"/>
        </w:rPr>
        <w:t xml:space="preserve"> fermented and tightly sealed You can start eating in 2 to 3 weeks. The pickles will be most crisp if they are first stored overnight in the refrigerator.    </w:t>
      </w:r>
    </w:p>
    <w:sectPr w:rsidR="005B5984" w:rsidRPr="005B598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9434A"/>
    <w:multiLevelType w:val="hybridMultilevel"/>
    <w:tmpl w:val="70E45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984"/>
    <w:rsid w:val="005B5984"/>
    <w:rsid w:val="00A0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8DDE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9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816</Characters>
  <Application>Microsoft Macintosh Word</Application>
  <DocSecurity>0</DocSecurity>
  <Lines>6</Lines>
  <Paragraphs>1</Paragraphs>
  <ScaleCrop>false</ScaleCrop>
  <Company>Westminster Center School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</cp:revision>
  <dcterms:created xsi:type="dcterms:W3CDTF">2013-08-06T21:08:00Z</dcterms:created>
  <dcterms:modified xsi:type="dcterms:W3CDTF">2013-08-06T21:18:00Z</dcterms:modified>
</cp:coreProperties>
</file>